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9A" w:rsidRDefault="0021159A" w:rsidP="00422192">
      <w:pPr>
        <w:spacing w:after="0"/>
        <w:jc w:val="center"/>
      </w:pPr>
      <w:bookmarkStart w:id="0" w:name="_GoBack"/>
      <w:bookmarkEnd w:id="0"/>
    </w:p>
    <w:p w:rsidR="0021159A" w:rsidRDefault="0021159A" w:rsidP="00422192">
      <w:pPr>
        <w:spacing w:after="0"/>
        <w:jc w:val="center"/>
      </w:pPr>
    </w:p>
    <w:p w:rsidR="0021159A" w:rsidRDefault="0021159A" w:rsidP="00422192">
      <w:pPr>
        <w:spacing w:after="0"/>
        <w:jc w:val="center"/>
      </w:pPr>
    </w:p>
    <w:p w:rsidR="0021159A" w:rsidRDefault="0021159A" w:rsidP="00422192">
      <w:pPr>
        <w:spacing w:after="0"/>
        <w:jc w:val="center"/>
      </w:pPr>
    </w:p>
    <w:p w:rsidR="00AE341E" w:rsidRDefault="00953915" w:rsidP="00422192">
      <w:pPr>
        <w:spacing w:after="0"/>
        <w:jc w:val="center"/>
      </w:pPr>
      <w:r>
        <w:t xml:space="preserve">Special </w:t>
      </w:r>
      <w:r w:rsidR="00422192">
        <w:t>Public Meeting of Witless Bay Council</w:t>
      </w:r>
    </w:p>
    <w:p w:rsidR="00422192" w:rsidRDefault="00422192" w:rsidP="00422192">
      <w:pPr>
        <w:spacing w:after="0"/>
        <w:jc w:val="center"/>
      </w:pPr>
      <w:r>
        <w:t>August 18, 2022</w:t>
      </w:r>
    </w:p>
    <w:p w:rsidR="0021159A" w:rsidRDefault="0021159A" w:rsidP="00422192">
      <w:pPr>
        <w:spacing w:after="0"/>
        <w:jc w:val="center"/>
      </w:pPr>
      <w:r>
        <w:t>7:30 p.m.</w:t>
      </w:r>
    </w:p>
    <w:p w:rsidR="00422192" w:rsidRDefault="00422192" w:rsidP="00422192">
      <w:pPr>
        <w:spacing w:after="0"/>
        <w:jc w:val="center"/>
      </w:pPr>
    </w:p>
    <w:p w:rsidR="00422192" w:rsidRDefault="00422192" w:rsidP="00422192">
      <w:pPr>
        <w:spacing w:after="0"/>
        <w:jc w:val="center"/>
      </w:pPr>
    </w:p>
    <w:p w:rsidR="00CF3B41" w:rsidRDefault="00422192" w:rsidP="00422192">
      <w:pPr>
        <w:spacing w:after="0"/>
        <w:ind w:left="0"/>
      </w:pPr>
      <w:r w:rsidRPr="00CF3B41">
        <w:rPr>
          <w:b/>
        </w:rPr>
        <w:t>Attending</w:t>
      </w:r>
      <w:r>
        <w:t>:</w:t>
      </w:r>
      <w:r w:rsidR="00CF3B41">
        <w:t xml:space="preserve">  </w:t>
      </w:r>
    </w:p>
    <w:p w:rsidR="00422192" w:rsidRDefault="00422192" w:rsidP="00422192">
      <w:pPr>
        <w:spacing w:after="0"/>
        <w:ind w:left="0"/>
      </w:pPr>
      <w:r>
        <w:t>Mayor Trevor Croft, Deputy Mayor Lorna Yard, Councillor Jacob Hayden, Councillor Ralph Carey, Councillor Alex Troake</w:t>
      </w:r>
    </w:p>
    <w:p w:rsidR="00422192" w:rsidRDefault="00422192" w:rsidP="00422192">
      <w:pPr>
        <w:spacing w:after="0"/>
        <w:ind w:left="0"/>
      </w:pPr>
    </w:p>
    <w:p w:rsidR="00422192" w:rsidRDefault="00422192" w:rsidP="00422192">
      <w:pPr>
        <w:spacing w:after="0"/>
        <w:ind w:left="0"/>
      </w:pPr>
      <w:r w:rsidRPr="00CF3B41">
        <w:rPr>
          <w:b/>
        </w:rPr>
        <w:t>Regrets</w:t>
      </w:r>
      <w:r>
        <w:t>:</w:t>
      </w:r>
    </w:p>
    <w:p w:rsidR="00422192" w:rsidRDefault="00422192" w:rsidP="00422192">
      <w:pPr>
        <w:spacing w:after="0"/>
        <w:ind w:left="0"/>
      </w:pPr>
      <w:r>
        <w:t>Councillor Gerard Dunne</w:t>
      </w:r>
    </w:p>
    <w:p w:rsidR="00422192" w:rsidRDefault="00422192" w:rsidP="00422192">
      <w:pPr>
        <w:spacing w:after="0"/>
        <w:ind w:left="0"/>
      </w:pPr>
      <w:r>
        <w:t>Councillor Nancy Burke (on leave)</w:t>
      </w:r>
    </w:p>
    <w:p w:rsidR="00422192" w:rsidRDefault="00422192" w:rsidP="00422192">
      <w:pPr>
        <w:spacing w:after="0"/>
        <w:ind w:left="0"/>
      </w:pPr>
    </w:p>
    <w:p w:rsidR="00422192" w:rsidRDefault="00422192" w:rsidP="00422192">
      <w:pPr>
        <w:spacing w:after="0"/>
        <w:ind w:left="0"/>
      </w:pPr>
      <w:r w:rsidRPr="00CF3B41">
        <w:rPr>
          <w:b/>
        </w:rPr>
        <w:t>Recording</w:t>
      </w:r>
      <w:r>
        <w:t>:</w:t>
      </w:r>
    </w:p>
    <w:p w:rsidR="00422192" w:rsidRDefault="00422192" w:rsidP="00422192">
      <w:pPr>
        <w:spacing w:after="0"/>
        <w:ind w:left="0"/>
      </w:pPr>
      <w:r>
        <w:t>Geraldine Caul</w:t>
      </w:r>
    </w:p>
    <w:p w:rsidR="00422192" w:rsidRDefault="00422192" w:rsidP="00422192">
      <w:pPr>
        <w:spacing w:after="0"/>
        <w:ind w:left="0"/>
      </w:pPr>
    </w:p>
    <w:p w:rsidR="00422192" w:rsidRDefault="00422192" w:rsidP="00422192">
      <w:pPr>
        <w:spacing w:after="0"/>
        <w:ind w:left="0"/>
      </w:pPr>
      <w:r>
        <w:t>1.</w:t>
      </w:r>
      <w:r>
        <w:tab/>
        <w:t>Mayor Trevor Croft called the meeting to order at 7:31 pm.</w:t>
      </w:r>
    </w:p>
    <w:p w:rsidR="00422192" w:rsidRDefault="00422192" w:rsidP="00422192">
      <w:pPr>
        <w:spacing w:after="0"/>
        <w:ind w:left="0"/>
      </w:pPr>
    </w:p>
    <w:p w:rsidR="00422192" w:rsidRDefault="00422192" w:rsidP="00422192">
      <w:pPr>
        <w:spacing w:after="0"/>
        <w:ind w:left="0"/>
      </w:pPr>
      <w:r>
        <w:t>2.</w:t>
      </w:r>
      <w:r>
        <w:tab/>
      </w:r>
      <w:r w:rsidRPr="00CF3B41">
        <w:rPr>
          <w:b/>
        </w:rPr>
        <w:t>2022-2</w:t>
      </w:r>
      <w:r w:rsidR="004E5A70">
        <w:rPr>
          <w:b/>
        </w:rPr>
        <w:t>63</w:t>
      </w:r>
      <w:r>
        <w:t xml:space="preserve"> Councillor Alex Troake/Councillor Ralph Carey</w:t>
      </w:r>
    </w:p>
    <w:p w:rsidR="00422192" w:rsidRDefault="00422192" w:rsidP="00CF3B41">
      <w:pPr>
        <w:spacing w:after="0"/>
      </w:pPr>
      <w:r>
        <w:t xml:space="preserve">Moved to </w:t>
      </w:r>
      <w:r w:rsidR="00CF3B41">
        <w:t>adopt the agenda of August 18, 2022 with an amendment to appoint</w:t>
      </w:r>
      <w:r>
        <w:t xml:space="preserve"> Geraldine Caul as acting clerk for the meeting.</w:t>
      </w:r>
    </w:p>
    <w:p w:rsidR="00422192" w:rsidRDefault="00422192" w:rsidP="00422192">
      <w:pPr>
        <w:spacing w:after="0"/>
        <w:ind w:left="0"/>
      </w:pPr>
      <w:r>
        <w:tab/>
        <w:t>Amendment Carried.</w:t>
      </w:r>
    </w:p>
    <w:p w:rsidR="00422192" w:rsidRDefault="00422192" w:rsidP="00422192">
      <w:pPr>
        <w:spacing w:after="0"/>
        <w:ind w:left="0"/>
      </w:pPr>
    </w:p>
    <w:p w:rsidR="00422192" w:rsidRDefault="00422192" w:rsidP="00422192">
      <w:pPr>
        <w:spacing w:after="0"/>
        <w:ind w:left="0"/>
      </w:pPr>
      <w:r>
        <w:tab/>
      </w:r>
      <w:r w:rsidRPr="00CF3B41">
        <w:rPr>
          <w:b/>
        </w:rPr>
        <w:t>2022-2</w:t>
      </w:r>
      <w:r w:rsidR="004E5A70">
        <w:rPr>
          <w:b/>
        </w:rPr>
        <w:t>64</w:t>
      </w:r>
      <w:r>
        <w:t xml:space="preserve"> Councillor Alex Troake/Councillor Ralph Carey</w:t>
      </w:r>
    </w:p>
    <w:p w:rsidR="00422192" w:rsidRDefault="00422192" w:rsidP="00422192">
      <w:pPr>
        <w:spacing w:after="0"/>
        <w:ind w:left="0"/>
      </w:pPr>
      <w:r>
        <w:tab/>
        <w:t>Moved to adopt the agenda as amended.</w:t>
      </w:r>
    </w:p>
    <w:p w:rsidR="00422192" w:rsidRDefault="00422192" w:rsidP="00422192">
      <w:pPr>
        <w:spacing w:after="0"/>
        <w:ind w:left="0"/>
      </w:pPr>
      <w:r>
        <w:tab/>
        <w:t>Motion carried.</w:t>
      </w:r>
    </w:p>
    <w:p w:rsidR="00422192" w:rsidRDefault="00422192" w:rsidP="00422192">
      <w:pPr>
        <w:spacing w:after="0"/>
        <w:ind w:left="0"/>
      </w:pPr>
    </w:p>
    <w:p w:rsidR="00422192" w:rsidRDefault="00422192" w:rsidP="00422192">
      <w:pPr>
        <w:spacing w:after="0"/>
        <w:ind w:left="0"/>
      </w:pPr>
      <w:r>
        <w:t>3.</w:t>
      </w:r>
      <w:r>
        <w:tab/>
      </w:r>
      <w:r w:rsidR="00CF3B41">
        <w:t>Town Payables – O’Brien’s Invoice</w:t>
      </w:r>
    </w:p>
    <w:p w:rsidR="00CF3B41" w:rsidRDefault="00CF3B41" w:rsidP="00422192">
      <w:pPr>
        <w:spacing w:after="0"/>
        <w:ind w:left="0"/>
      </w:pPr>
    </w:p>
    <w:p w:rsidR="00CF3B41" w:rsidRDefault="00CF3B41" w:rsidP="00422192">
      <w:pPr>
        <w:spacing w:after="0"/>
        <w:ind w:left="0"/>
      </w:pPr>
      <w:r>
        <w:tab/>
      </w:r>
      <w:r w:rsidRPr="00CF3B41">
        <w:rPr>
          <w:b/>
        </w:rPr>
        <w:t>2022-2</w:t>
      </w:r>
      <w:r w:rsidR="004E5A70">
        <w:rPr>
          <w:b/>
        </w:rPr>
        <w:t>65</w:t>
      </w:r>
      <w:r>
        <w:t xml:space="preserve"> Councillor Ralph Carey/Councillor Alex Troake</w:t>
      </w:r>
    </w:p>
    <w:p w:rsidR="00CF3B41" w:rsidRDefault="00CF3B41" w:rsidP="00422192">
      <w:pPr>
        <w:spacing w:after="0"/>
        <w:ind w:left="0"/>
      </w:pPr>
      <w:r>
        <w:tab/>
        <w:t>Moved to pay $20,219.30 against O’Brien’s Trucking Ltd. invoice WB124.</w:t>
      </w:r>
    </w:p>
    <w:p w:rsidR="00CF3B41" w:rsidRDefault="00CF3B41" w:rsidP="00422192">
      <w:pPr>
        <w:spacing w:after="0"/>
        <w:ind w:left="0"/>
      </w:pPr>
      <w:r>
        <w:tab/>
        <w:t>Motion carried.</w:t>
      </w:r>
    </w:p>
    <w:p w:rsidR="00CF3B41" w:rsidRDefault="00CF3B41" w:rsidP="00422192">
      <w:pPr>
        <w:spacing w:after="0"/>
        <w:ind w:left="0"/>
      </w:pPr>
    </w:p>
    <w:p w:rsidR="00CF3B41" w:rsidRDefault="00CF3B41" w:rsidP="00422192">
      <w:pPr>
        <w:spacing w:after="0"/>
        <w:ind w:left="0"/>
      </w:pPr>
      <w:r>
        <w:t>4.</w:t>
      </w:r>
      <w:r>
        <w:tab/>
        <w:t>Adjournment</w:t>
      </w:r>
    </w:p>
    <w:p w:rsidR="00CF3B41" w:rsidRDefault="00CF3B41" w:rsidP="00422192">
      <w:pPr>
        <w:spacing w:after="0"/>
        <w:ind w:left="0"/>
      </w:pPr>
    </w:p>
    <w:p w:rsidR="00CF3B41" w:rsidRDefault="00CF3B41" w:rsidP="00422192">
      <w:pPr>
        <w:spacing w:after="0"/>
        <w:ind w:left="0"/>
      </w:pPr>
      <w:r>
        <w:tab/>
      </w:r>
      <w:r w:rsidRPr="00CF3B41">
        <w:rPr>
          <w:b/>
        </w:rPr>
        <w:t>2022-2</w:t>
      </w:r>
      <w:r w:rsidR="004E5A70">
        <w:rPr>
          <w:b/>
        </w:rPr>
        <w:t>66</w:t>
      </w:r>
      <w:r>
        <w:t xml:space="preserve"> Councillor Ralph Carey/Councillor Alex Troake</w:t>
      </w:r>
    </w:p>
    <w:p w:rsidR="00CF3B41" w:rsidRDefault="00CF3B41" w:rsidP="00422192">
      <w:pPr>
        <w:spacing w:after="0"/>
        <w:ind w:left="0"/>
      </w:pPr>
      <w:r>
        <w:tab/>
        <w:t>Moved to adjourn the public meeting at 7:33 p.m.</w:t>
      </w:r>
    </w:p>
    <w:p w:rsidR="00CF3B41" w:rsidRDefault="00CF3B41" w:rsidP="00422192">
      <w:pPr>
        <w:spacing w:after="0"/>
        <w:ind w:left="0"/>
      </w:pPr>
      <w:r>
        <w:tab/>
        <w:t>Motion carried.</w:t>
      </w:r>
    </w:p>
    <w:p w:rsidR="00422192" w:rsidRDefault="00422192" w:rsidP="00422192">
      <w:pPr>
        <w:spacing w:after="0"/>
        <w:ind w:left="0"/>
      </w:pPr>
    </w:p>
    <w:p w:rsidR="00422192" w:rsidRDefault="00422192" w:rsidP="00422192">
      <w:pPr>
        <w:spacing w:after="0"/>
      </w:pPr>
    </w:p>
    <w:sectPr w:rsidR="00422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92"/>
    <w:rsid w:val="0021159A"/>
    <w:rsid w:val="00422192"/>
    <w:rsid w:val="004E5A70"/>
    <w:rsid w:val="0087151C"/>
    <w:rsid w:val="00953915"/>
    <w:rsid w:val="00AE341E"/>
    <w:rsid w:val="00C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84C"/>
  <w15:chartTrackingRefBased/>
  <w15:docId w15:val="{281B1351-62F0-4AE9-B30D-C11145F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B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Geraldine</cp:lastModifiedBy>
  <cp:revision>2</cp:revision>
  <cp:lastPrinted>2022-09-15T11:18:00Z</cp:lastPrinted>
  <dcterms:created xsi:type="dcterms:W3CDTF">2022-09-15T11:18:00Z</dcterms:created>
  <dcterms:modified xsi:type="dcterms:W3CDTF">2022-09-15T11:18:00Z</dcterms:modified>
</cp:coreProperties>
</file>